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0F" w:rsidRPr="00122F0F" w:rsidRDefault="00122F0F" w:rsidP="00122F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2F0F">
        <w:rPr>
          <w:rFonts w:ascii="Times New Roman" w:hAnsi="Times New Roman" w:cs="Times New Roman"/>
          <w:sz w:val="20"/>
          <w:szCs w:val="20"/>
        </w:rPr>
        <w:t>Утверждаю:</w:t>
      </w:r>
    </w:p>
    <w:p w:rsidR="00122F0F" w:rsidRPr="00122F0F" w:rsidRDefault="00122F0F" w:rsidP="00122F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2F0F">
        <w:rPr>
          <w:rFonts w:ascii="Times New Roman" w:hAnsi="Times New Roman" w:cs="Times New Roman"/>
          <w:sz w:val="20"/>
          <w:szCs w:val="20"/>
        </w:rPr>
        <w:t>ВрИО главы Азейского сельского поселения</w:t>
      </w:r>
    </w:p>
    <w:p w:rsidR="00122F0F" w:rsidRPr="00122F0F" w:rsidRDefault="00122F0F" w:rsidP="00122F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2F0F">
        <w:rPr>
          <w:rFonts w:ascii="Times New Roman" w:hAnsi="Times New Roman" w:cs="Times New Roman"/>
          <w:sz w:val="20"/>
          <w:szCs w:val="20"/>
        </w:rPr>
        <w:t>__________________ Т.А.Филиппович</w:t>
      </w:r>
    </w:p>
    <w:p w:rsidR="00122F0F" w:rsidRPr="00122F0F" w:rsidRDefault="00122F0F" w:rsidP="00122F0F">
      <w:pPr>
        <w:spacing w:after="0" w:line="240" w:lineRule="auto"/>
        <w:jc w:val="right"/>
        <w:rPr>
          <w:sz w:val="20"/>
          <w:szCs w:val="20"/>
        </w:rPr>
      </w:pPr>
    </w:p>
    <w:p w:rsidR="00122F0F" w:rsidRPr="00122F0F" w:rsidRDefault="00122F0F" w:rsidP="00122F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F0F">
        <w:rPr>
          <w:rFonts w:ascii="Times New Roman" w:hAnsi="Times New Roman" w:cs="Times New Roman"/>
          <w:b/>
          <w:sz w:val="20"/>
          <w:szCs w:val="20"/>
        </w:rPr>
        <w:t xml:space="preserve">ПЛАН </w:t>
      </w:r>
    </w:p>
    <w:p w:rsidR="00122F0F" w:rsidRPr="00122F0F" w:rsidRDefault="00122F0F" w:rsidP="00122F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F0F">
        <w:rPr>
          <w:rFonts w:ascii="Times New Roman" w:hAnsi="Times New Roman" w:cs="Times New Roman"/>
          <w:b/>
          <w:sz w:val="20"/>
          <w:szCs w:val="20"/>
        </w:rPr>
        <w:t xml:space="preserve"> работы администрации Азейского сельского поселения на июль 2015 года.</w:t>
      </w:r>
    </w:p>
    <w:p w:rsidR="00122F0F" w:rsidRPr="00122F0F" w:rsidRDefault="00122F0F" w:rsidP="00122F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2376"/>
        <w:gridCol w:w="5652"/>
        <w:gridCol w:w="2978"/>
        <w:gridCol w:w="2991"/>
      </w:tblGrid>
      <w:tr w:rsidR="00122F0F" w:rsidRPr="00122F0F" w:rsidTr="00A86E78">
        <w:tc>
          <w:tcPr>
            <w:tcW w:w="789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2F0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22F0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22F0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6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5652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8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и время</w:t>
            </w:r>
          </w:p>
        </w:tc>
        <w:tc>
          <w:tcPr>
            <w:tcW w:w="2991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122F0F" w:rsidRPr="00122F0F" w:rsidTr="00A86E78">
        <w:tc>
          <w:tcPr>
            <w:tcW w:w="789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Каждый понедельник (6,13,20,27)</w:t>
            </w:r>
          </w:p>
        </w:tc>
        <w:tc>
          <w:tcPr>
            <w:tcW w:w="5652" w:type="dxa"/>
          </w:tcPr>
          <w:p w:rsidR="00122F0F" w:rsidRPr="00122F0F" w:rsidRDefault="00122F0F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Аппаратные совещания с работниками администрации</w:t>
            </w:r>
          </w:p>
        </w:tc>
        <w:tc>
          <w:tcPr>
            <w:tcW w:w="2978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22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122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91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22F0F">
              <w:rPr>
                <w:rFonts w:ascii="Times New Roman" w:hAnsi="Times New Roman" w:cs="Times New Roman"/>
                <w:sz w:val="20"/>
                <w:szCs w:val="20"/>
              </w:rPr>
              <w:t xml:space="preserve"> Е.Н.Семенова</w:t>
            </w:r>
          </w:p>
        </w:tc>
      </w:tr>
      <w:tr w:rsidR="00122F0F" w:rsidRPr="00122F0F" w:rsidTr="00A86E78">
        <w:tc>
          <w:tcPr>
            <w:tcW w:w="789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22F0F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5652" w:type="dxa"/>
          </w:tcPr>
          <w:p w:rsidR="00122F0F" w:rsidRPr="00122F0F" w:rsidRDefault="00122F0F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Работа с населением по жалобам и предложениям, прием граждан по личным вопросам</w:t>
            </w:r>
          </w:p>
        </w:tc>
        <w:tc>
          <w:tcPr>
            <w:tcW w:w="2978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22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122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22F0F">
              <w:rPr>
                <w:rFonts w:ascii="Times New Roman" w:hAnsi="Times New Roman" w:cs="Times New Roman"/>
                <w:sz w:val="20"/>
                <w:szCs w:val="20"/>
              </w:rPr>
              <w:t xml:space="preserve"> Е.Н.Семенова</w:t>
            </w:r>
          </w:p>
        </w:tc>
      </w:tr>
      <w:tr w:rsidR="00122F0F" w:rsidRPr="00122F0F" w:rsidTr="00A86E78">
        <w:tc>
          <w:tcPr>
            <w:tcW w:w="789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652" w:type="dxa"/>
          </w:tcPr>
          <w:p w:rsidR="00122F0F" w:rsidRPr="00122F0F" w:rsidRDefault="00122F0F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муниципальных услуг гражданам</w:t>
            </w:r>
          </w:p>
        </w:tc>
        <w:tc>
          <w:tcPr>
            <w:tcW w:w="2978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22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122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Н.В.Горбунова </w:t>
            </w:r>
          </w:p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Вед. Специалист</w:t>
            </w:r>
          </w:p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Т.А.Филиппович</w:t>
            </w:r>
          </w:p>
        </w:tc>
      </w:tr>
      <w:tr w:rsidR="00122F0F" w:rsidRPr="00122F0F" w:rsidTr="00A86E78">
        <w:tc>
          <w:tcPr>
            <w:tcW w:w="789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652" w:type="dxa"/>
          </w:tcPr>
          <w:p w:rsidR="00122F0F" w:rsidRPr="00122F0F" w:rsidRDefault="00122F0F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Подготовка ответов на запросы прокуратуры, РОВД, налоговой службы, администрации Тулунского муниципального района, пенсионного фонда и т.д.</w:t>
            </w:r>
          </w:p>
        </w:tc>
        <w:tc>
          <w:tcPr>
            <w:tcW w:w="2978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22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122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Н.В.Горбунова </w:t>
            </w:r>
          </w:p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Вед. Специалист</w:t>
            </w:r>
          </w:p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Т.А.Филиппович</w:t>
            </w:r>
          </w:p>
        </w:tc>
      </w:tr>
      <w:tr w:rsidR="00122F0F" w:rsidRPr="00122F0F" w:rsidTr="00A86E78">
        <w:tc>
          <w:tcPr>
            <w:tcW w:w="789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6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03.07.2015г-05.07.2015г</w:t>
            </w:r>
          </w:p>
        </w:tc>
        <w:tc>
          <w:tcPr>
            <w:tcW w:w="5652" w:type="dxa"/>
          </w:tcPr>
          <w:p w:rsidR="00122F0F" w:rsidRPr="00122F0F" w:rsidRDefault="00122F0F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gramStart"/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End"/>
            <w:r w:rsidRPr="00122F0F">
              <w:rPr>
                <w:rFonts w:ascii="Times New Roman" w:hAnsi="Times New Roman" w:cs="Times New Roman"/>
                <w:sz w:val="20"/>
                <w:szCs w:val="20"/>
              </w:rPr>
              <w:t xml:space="preserve"> районные сельские летние спортивные игры  (районные спортивные соревнования)</w:t>
            </w:r>
          </w:p>
        </w:tc>
        <w:tc>
          <w:tcPr>
            <w:tcW w:w="2978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Бадар</w:t>
            </w:r>
            <w:proofErr w:type="spellEnd"/>
          </w:p>
        </w:tc>
        <w:tc>
          <w:tcPr>
            <w:tcW w:w="2991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физической культуре </w:t>
            </w:r>
            <w:proofErr w:type="spellStart"/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КазимиренокА.Н</w:t>
            </w:r>
            <w:proofErr w:type="spellEnd"/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2F0F" w:rsidRPr="00122F0F" w:rsidTr="00A86E78">
        <w:tc>
          <w:tcPr>
            <w:tcW w:w="789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6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07.07.2015г</w:t>
            </w:r>
          </w:p>
        </w:tc>
        <w:tc>
          <w:tcPr>
            <w:tcW w:w="5652" w:type="dxa"/>
          </w:tcPr>
          <w:p w:rsidR="00122F0F" w:rsidRPr="00122F0F" w:rsidRDefault="00122F0F" w:rsidP="00A86E7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«Я люблю рыбалку!» игровая программа</w:t>
            </w:r>
          </w:p>
        </w:tc>
        <w:tc>
          <w:tcPr>
            <w:tcW w:w="2978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22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122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Режиссер  массовых  представлений Федотова О.М.</w:t>
            </w:r>
          </w:p>
        </w:tc>
      </w:tr>
      <w:tr w:rsidR="00122F0F" w:rsidRPr="00122F0F" w:rsidTr="00A86E78">
        <w:tc>
          <w:tcPr>
            <w:tcW w:w="789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6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08.07.2015г</w:t>
            </w:r>
          </w:p>
        </w:tc>
        <w:tc>
          <w:tcPr>
            <w:tcW w:w="5652" w:type="dxa"/>
          </w:tcPr>
          <w:p w:rsidR="00122F0F" w:rsidRPr="00122F0F" w:rsidRDefault="00122F0F" w:rsidP="00A86E7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«Семь Я» акция, посвященная Всероссийскому Дню семьи, любви и верности</w:t>
            </w:r>
          </w:p>
        </w:tc>
        <w:tc>
          <w:tcPr>
            <w:tcW w:w="2978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22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122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Pr="00122F0F">
              <w:rPr>
                <w:rFonts w:ascii="Times New Roman" w:hAnsi="Times New Roman" w:cs="Times New Roman"/>
                <w:sz w:val="20"/>
                <w:szCs w:val="20"/>
              </w:rPr>
              <w:t xml:space="preserve"> Большакова С.И. </w:t>
            </w:r>
          </w:p>
        </w:tc>
      </w:tr>
      <w:tr w:rsidR="00122F0F" w:rsidRPr="00122F0F" w:rsidTr="00A86E78">
        <w:tc>
          <w:tcPr>
            <w:tcW w:w="789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6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11.07.2015г</w:t>
            </w:r>
          </w:p>
        </w:tc>
        <w:tc>
          <w:tcPr>
            <w:tcW w:w="5652" w:type="dxa"/>
          </w:tcPr>
          <w:p w:rsidR="00122F0F" w:rsidRPr="00122F0F" w:rsidRDefault="00122F0F" w:rsidP="00A86E7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День села:</w:t>
            </w:r>
          </w:p>
          <w:p w:rsidR="00122F0F" w:rsidRPr="00122F0F" w:rsidRDefault="00122F0F" w:rsidP="00A86E7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1. «Двух сердец одно решенье» фотовыставка свадебных фотографий;</w:t>
            </w:r>
          </w:p>
          <w:p w:rsidR="00122F0F" w:rsidRPr="00122F0F" w:rsidRDefault="00122F0F" w:rsidP="00A86E7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 xml:space="preserve">2. «Когда семья вместе, тогда и душа на месте» театрализованный концерт </w:t>
            </w:r>
          </w:p>
          <w:p w:rsidR="00122F0F" w:rsidRPr="00122F0F" w:rsidRDefault="00122F0F" w:rsidP="00A86E7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3. «Папа, мама, я – спортивная семья» спортивное ассорти</w:t>
            </w:r>
          </w:p>
          <w:p w:rsidR="00122F0F" w:rsidRPr="00122F0F" w:rsidRDefault="00122F0F" w:rsidP="00A86E7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F0F" w:rsidRPr="00122F0F" w:rsidRDefault="00122F0F" w:rsidP="00A86E7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4. «Мы вместе!» танцевальный марафон</w:t>
            </w:r>
          </w:p>
          <w:p w:rsidR="00122F0F" w:rsidRPr="00122F0F" w:rsidRDefault="00122F0F" w:rsidP="00A86E7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22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122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22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122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22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122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22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  <w:r w:rsidRPr="00122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</w:p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Гулико Т.А.</w:t>
            </w:r>
          </w:p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Режиссер  массовых  представлений Федотова О.М.</w:t>
            </w:r>
          </w:p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физической культуре </w:t>
            </w:r>
            <w:proofErr w:type="spellStart"/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КазимиренокА.Н</w:t>
            </w:r>
            <w:proofErr w:type="spellEnd"/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Pr="00122F0F">
              <w:rPr>
                <w:rFonts w:ascii="Times New Roman" w:hAnsi="Times New Roman" w:cs="Times New Roman"/>
                <w:sz w:val="20"/>
                <w:szCs w:val="20"/>
              </w:rPr>
              <w:t xml:space="preserve"> Большакова С.И.</w:t>
            </w:r>
          </w:p>
        </w:tc>
      </w:tr>
      <w:tr w:rsidR="00122F0F" w:rsidRPr="00122F0F" w:rsidTr="00A86E78">
        <w:tc>
          <w:tcPr>
            <w:tcW w:w="789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6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15.07.2015г-17.07.2015г</w:t>
            </w:r>
          </w:p>
        </w:tc>
        <w:tc>
          <w:tcPr>
            <w:tcW w:w="5652" w:type="dxa"/>
          </w:tcPr>
          <w:p w:rsidR="00122F0F" w:rsidRPr="00122F0F" w:rsidRDefault="00122F0F" w:rsidP="00A86E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Разметка дороги по ул. Центральная и </w:t>
            </w:r>
          </w:p>
          <w:p w:rsidR="00122F0F" w:rsidRPr="00122F0F" w:rsidRDefault="00122F0F" w:rsidP="00A86E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eastAsia="Calibri" w:hAnsi="Times New Roman" w:cs="Times New Roman"/>
                <w:sz w:val="20"/>
                <w:szCs w:val="20"/>
              </w:rPr>
              <w:t>ул. Привокзальная, с. Азей.</w:t>
            </w:r>
          </w:p>
        </w:tc>
        <w:tc>
          <w:tcPr>
            <w:tcW w:w="2978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с. Азей</w:t>
            </w:r>
          </w:p>
        </w:tc>
        <w:tc>
          <w:tcPr>
            <w:tcW w:w="2991" w:type="dxa"/>
          </w:tcPr>
          <w:p w:rsidR="00122F0F" w:rsidRPr="00122F0F" w:rsidRDefault="00122F0F" w:rsidP="00122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22F0F">
              <w:rPr>
                <w:rFonts w:ascii="Times New Roman" w:hAnsi="Times New Roman" w:cs="Times New Roman"/>
                <w:sz w:val="20"/>
                <w:szCs w:val="20"/>
              </w:rPr>
              <w:t xml:space="preserve"> Е.Н.Семенова</w:t>
            </w:r>
          </w:p>
        </w:tc>
      </w:tr>
      <w:tr w:rsidR="00122F0F" w:rsidRPr="00122F0F" w:rsidTr="00A86E78">
        <w:tc>
          <w:tcPr>
            <w:tcW w:w="789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6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20.07.2015г-31.07.2015г</w:t>
            </w:r>
          </w:p>
        </w:tc>
        <w:tc>
          <w:tcPr>
            <w:tcW w:w="5652" w:type="dxa"/>
          </w:tcPr>
          <w:p w:rsidR="00122F0F" w:rsidRPr="00122F0F" w:rsidRDefault="00122F0F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 xml:space="preserve">Отсыпка автомобильной дороги </w:t>
            </w:r>
            <w:proofErr w:type="gramStart"/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22F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2F0F" w:rsidRPr="00122F0F" w:rsidRDefault="00122F0F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ул. Подгорная, с. Азей</w:t>
            </w:r>
          </w:p>
        </w:tc>
        <w:tc>
          <w:tcPr>
            <w:tcW w:w="2978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с. Азей</w:t>
            </w:r>
          </w:p>
        </w:tc>
        <w:tc>
          <w:tcPr>
            <w:tcW w:w="2991" w:type="dxa"/>
          </w:tcPr>
          <w:p w:rsidR="00122F0F" w:rsidRPr="00122F0F" w:rsidRDefault="00122F0F" w:rsidP="00122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22F0F">
              <w:rPr>
                <w:rFonts w:ascii="Times New Roman" w:hAnsi="Times New Roman" w:cs="Times New Roman"/>
                <w:sz w:val="20"/>
                <w:szCs w:val="20"/>
              </w:rPr>
              <w:t xml:space="preserve"> Е.Н.Семенова</w:t>
            </w:r>
          </w:p>
        </w:tc>
      </w:tr>
      <w:tr w:rsidR="00122F0F" w:rsidRPr="00122F0F" w:rsidTr="00A86E78">
        <w:tc>
          <w:tcPr>
            <w:tcW w:w="789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76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24.07.2015г-27.07.2015г</w:t>
            </w:r>
          </w:p>
        </w:tc>
        <w:tc>
          <w:tcPr>
            <w:tcW w:w="5652" w:type="dxa"/>
          </w:tcPr>
          <w:p w:rsidR="00122F0F" w:rsidRPr="00122F0F" w:rsidRDefault="00122F0F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Профилактический осмотр уличного освещения (количество нуждающихся в замене энергосберегающих ламп, снятие показаний счетчиков по ул. </w:t>
            </w:r>
            <w:proofErr w:type="gramStart"/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  <w:proofErr w:type="gramEnd"/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, ул. Российская, ул. Центральная)</w:t>
            </w:r>
          </w:p>
        </w:tc>
        <w:tc>
          <w:tcPr>
            <w:tcW w:w="2978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с. Азей</w:t>
            </w:r>
          </w:p>
        </w:tc>
        <w:tc>
          <w:tcPr>
            <w:tcW w:w="2991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Специалист  Н.В.Горбунова</w:t>
            </w:r>
          </w:p>
        </w:tc>
      </w:tr>
      <w:tr w:rsidR="00122F0F" w:rsidRPr="00122F0F" w:rsidTr="00A86E78">
        <w:tc>
          <w:tcPr>
            <w:tcW w:w="789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76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27.07.2015г</w:t>
            </w:r>
          </w:p>
        </w:tc>
        <w:tc>
          <w:tcPr>
            <w:tcW w:w="5652" w:type="dxa"/>
          </w:tcPr>
          <w:p w:rsidR="00122F0F" w:rsidRPr="00122F0F" w:rsidRDefault="00122F0F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Заседание Думы Азейского сельского поселения</w:t>
            </w:r>
          </w:p>
          <w:p w:rsidR="00122F0F" w:rsidRPr="00122F0F" w:rsidRDefault="00122F0F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22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122F0F" w:rsidRPr="00122F0F" w:rsidRDefault="00122F0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122F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22F0F">
              <w:rPr>
                <w:rFonts w:ascii="Times New Roman" w:hAnsi="Times New Roman" w:cs="Times New Roman"/>
                <w:sz w:val="20"/>
                <w:szCs w:val="20"/>
              </w:rPr>
              <w:t xml:space="preserve"> Е.Н.Семенова</w:t>
            </w:r>
          </w:p>
        </w:tc>
      </w:tr>
    </w:tbl>
    <w:p w:rsidR="00122F0F" w:rsidRPr="00122F0F" w:rsidRDefault="00122F0F" w:rsidP="00122F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F4DA7" w:rsidRPr="00122F0F" w:rsidRDefault="005F4DA7">
      <w:pPr>
        <w:rPr>
          <w:rFonts w:ascii="Times New Roman" w:hAnsi="Times New Roman" w:cs="Times New Roman"/>
          <w:sz w:val="20"/>
          <w:szCs w:val="20"/>
        </w:rPr>
      </w:pPr>
    </w:p>
    <w:sectPr w:rsidR="005F4DA7" w:rsidRPr="00122F0F" w:rsidSect="00122F0F">
      <w:pgSz w:w="16838" w:h="11906" w:orient="landscape"/>
      <w:pgMar w:top="39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F0F"/>
    <w:rsid w:val="00122F0F"/>
    <w:rsid w:val="005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2166</Characters>
  <Application>Microsoft Office Word</Application>
  <DocSecurity>0</DocSecurity>
  <Lines>18</Lines>
  <Paragraphs>5</Paragraphs>
  <ScaleCrop>false</ScaleCrop>
  <Company>Home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2016-06-02T06:36:00Z</dcterms:created>
  <dcterms:modified xsi:type="dcterms:W3CDTF">2016-06-02T06:41:00Z</dcterms:modified>
</cp:coreProperties>
</file>